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B2916" w14:textId="77777777" w:rsidR="009816CC" w:rsidRDefault="00000000">
      <w:pPr>
        <w:spacing w:line="240" w:lineRule="exact"/>
      </w:pPr>
      <w:r>
        <w:rPr>
          <w:rFonts w:ascii="Times New Roman" w:eastAsia="Times New Roman" w:hAnsi="Times New Roman" w:cs="Times New Roman"/>
          <w:b/>
          <w:sz w:val="18"/>
          <w:highlight w:val="white"/>
          <w:u w:val="single"/>
        </w:rPr>
        <w:t>III LICEUM Ogólnokształcące</w:t>
      </w:r>
    </w:p>
    <w:p w14:paraId="5C33F34D" w14:textId="77777777" w:rsidR="009816CC" w:rsidRDefault="00000000">
      <w:pPr>
        <w:spacing w:line="240" w:lineRule="exact"/>
      </w:pPr>
      <w:r>
        <w:rPr>
          <w:rFonts w:ascii="Arial" w:eastAsia="Arial" w:hAnsi="Arial"/>
          <w:b/>
          <w:sz w:val="18"/>
          <w:highlight w:val="white"/>
        </w:rPr>
        <w:t>Komplet podręczników na rok szkolny 2026/27</w:t>
      </w:r>
    </w:p>
    <w:p w14:paraId="7C3B040B" w14:textId="56B61C84" w:rsidR="005C2CE0" w:rsidRDefault="00000000">
      <w:pPr>
        <w:spacing w:line="240" w:lineRule="exact"/>
        <w:rPr>
          <w:rFonts w:ascii="Arial" w:eastAsia="Arial" w:hAnsi="Arial"/>
          <w:b/>
          <w:sz w:val="18"/>
          <w:highlight w:val="white"/>
        </w:rPr>
      </w:pPr>
      <w:r>
        <w:rPr>
          <w:rFonts w:ascii="Arial" w:eastAsia="Arial" w:hAnsi="Arial"/>
          <w:b/>
          <w:sz w:val="18"/>
          <w:highlight w:val="white"/>
        </w:rPr>
        <w:t>Klasa 1D</w:t>
      </w:r>
      <w:r w:rsidR="005C2CE0">
        <w:rPr>
          <w:rFonts w:ascii="Arial" w:eastAsia="Arial" w:hAnsi="Arial"/>
          <w:b/>
          <w:sz w:val="18"/>
          <w:highlight w:val="white"/>
        </w:rPr>
        <w:t xml:space="preserve"> humanistyczna z edukacją prawną</w:t>
      </w:r>
    </w:p>
    <w:p w14:paraId="5009C7A9" w14:textId="15AF2C16" w:rsidR="009816CC" w:rsidRDefault="00000000">
      <w:pPr>
        <w:spacing w:line="240" w:lineRule="exac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  <w:highlight w:val="white"/>
        </w:rPr>
        <w:t xml:space="preserve"> ( bez podręczników z języka obcego, religii</w:t>
      </w:r>
      <w:r>
        <w:rPr>
          <w:rFonts w:ascii="Arial" w:eastAsia="Arial" w:hAnsi="Arial"/>
          <w:b/>
          <w:sz w:val="18"/>
        </w:rPr>
        <w:t>)</w:t>
      </w:r>
    </w:p>
    <w:p w14:paraId="223D6D72" w14:textId="77777777" w:rsidR="009816CC" w:rsidRDefault="00000000">
      <w:pPr>
        <w:spacing w:line="240" w:lineRule="exac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 xml:space="preserve">Wybór rozszerzenia z </w:t>
      </w:r>
      <w:proofErr w:type="spellStart"/>
      <w:r>
        <w:rPr>
          <w:rFonts w:ascii="Arial" w:eastAsia="Arial" w:hAnsi="Arial"/>
          <w:b/>
          <w:sz w:val="18"/>
        </w:rPr>
        <w:t>wos</w:t>
      </w:r>
      <w:proofErr w:type="spellEnd"/>
      <w:r>
        <w:rPr>
          <w:rFonts w:ascii="Arial" w:eastAsia="Arial" w:hAnsi="Arial"/>
          <w:b/>
          <w:sz w:val="18"/>
        </w:rPr>
        <w:t xml:space="preserve">  oraz matematyka/ geografia to podręcznik rozszerzony</w:t>
      </w:r>
    </w:p>
    <w:tbl>
      <w:tblPr>
        <w:tblW w:w="8272" w:type="dxa"/>
        <w:tblInd w:w="-200" w:type="dxa"/>
        <w:tblLayout w:type="fixed"/>
        <w:tblCellMar>
          <w:left w:w="7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7779"/>
      </w:tblGrid>
      <w:tr w:rsidR="009816CC" w14:paraId="5AEA768C" w14:textId="77777777" w:rsidTr="005C2CE0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304AFBA" w14:textId="77777777" w:rsidR="009816CC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1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5D65794" w14:textId="77777777" w:rsidR="009816CC" w:rsidRDefault="00000000">
            <w:pPr>
              <w:pStyle w:val="Tekstpodstawowy"/>
              <w:widowControl/>
              <w:spacing w:after="0"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Informatyka"NOWA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 Informatyka na czasie 1"Edycja 2024 Nowość 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Podręcznik dla liceum ogólnokształcącego i technikum. Zakres podstawowy. autorzy: Janusz Mazur, Paweł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>Perekietka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, Zbigniew Talaga, Janusz S. Wierzbicki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>wyd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: Nowa Era nr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 1220/1/2024</w:t>
            </w:r>
          </w:p>
        </w:tc>
      </w:tr>
      <w:tr w:rsidR="009816CC" w14:paraId="2244497A" w14:textId="77777777" w:rsidTr="005C2CE0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FD2B205" w14:textId="77777777" w:rsidR="009816CC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2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1046FDE" w14:textId="77777777" w:rsidR="009816CC" w:rsidRDefault="00000000">
            <w:pPr>
              <w:pStyle w:val="Tekstpodstawowy"/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Fizyka,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" Nowe Odkryć fizykę1"Edycja 2024  Podręcznik ze zbiorem zadań do liceum  ogólnokształcącego i technikum. Zakres podstawowy  autorzy: M. Braun, W. Śliwa, wyd. Nowa Era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1224/1/2024</w:t>
            </w:r>
          </w:p>
        </w:tc>
      </w:tr>
      <w:tr w:rsidR="009816CC" w14:paraId="15B57FE3" w14:textId="77777777" w:rsidTr="005C2CE0">
        <w:trPr>
          <w:trHeight w:val="12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0C39F25" w14:textId="77777777" w:rsidR="009816CC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3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BBD1AE8" w14:textId="77777777" w:rsidR="009816CC" w:rsidRDefault="00000000">
            <w:pPr>
              <w:widowControl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Matematyka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Matematyka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podręcznik dla kl.1 do liceum i technikum, zakres  podstawowy.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Kurczab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Kurczab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E.,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Świda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E. Wyd. Pazdro +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zbiór zadań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nr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dop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 972/1/2019</w:t>
            </w:r>
          </w:p>
          <w:p w14:paraId="00BE0AEB" w14:textId="77777777" w:rsidR="009816CC" w:rsidRDefault="00000000">
            <w:pPr>
              <w:widowControl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Matematyka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Matematyka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podręcznik dla kl.1 do liceum i technikum, zakres  rozszerzony.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Kurczab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Kurczab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E.,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Świda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E. Wyd. Pazdro +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zbiór zadań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nr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dop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979/1/2019</w:t>
            </w:r>
          </w:p>
        </w:tc>
      </w:tr>
      <w:tr w:rsidR="009816CC" w14:paraId="22C48CF3" w14:textId="77777777" w:rsidTr="005C2CE0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EF7E8E0" w14:textId="77777777" w:rsidR="009816CC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4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7ADD4AC" w14:textId="77777777" w:rsidR="009816CC" w:rsidRDefault="0000000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Historia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,Historia dla kl.1  liceum i technikum. Zakres rozszerzony. Nowa edycja Wyd. WSiP. Autorzy: J. Choińska – Mika, W.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Lengauer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, M. Tymowski, K. Zielińska Nowa Podstawa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. 1146/1/2022</w:t>
            </w:r>
          </w:p>
        </w:tc>
      </w:tr>
      <w:tr w:rsidR="009816CC" w14:paraId="73CC89F5" w14:textId="77777777" w:rsidTr="005C2CE0">
        <w:trPr>
          <w:trHeight w:val="238"/>
        </w:trPr>
        <w:tc>
          <w:tcPr>
            <w:tcW w:w="49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95FFE2C" w14:textId="77777777" w:rsidR="009816CC" w:rsidRDefault="00000000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2A6CB28" w14:textId="77777777" w:rsidR="009816CC" w:rsidRDefault="00000000">
            <w:pPr>
              <w:pStyle w:val="Tekstpodstawowy"/>
              <w:widowControl/>
              <w:spacing w:after="0" w:line="240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Chemia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NOWA To jest chemia 1.Edycja 2024 Chemia ogólna i nieorganiczna.  Podręcznik dla liceum ogólnokształcącego i technikum. Zakres podstawowy Romuald Hassa, Aleksandra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Mrzigod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, Janusz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Mrzigod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, wyd. Nowa Era,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. 1222/1/2024</w:t>
            </w:r>
          </w:p>
        </w:tc>
      </w:tr>
      <w:tr w:rsidR="009816CC" w14:paraId="58623408" w14:textId="77777777" w:rsidTr="005C2CE0">
        <w:trPr>
          <w:trHeight w:val="238"/>
        </w:trPr>
        <w:tc>
          <w:tcPr>
            <w:tcW w:w="49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8D56056" w14:textId="77777777" w:rsidR="009816CC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7779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CDD7F1B" w14:textId="77777777" w:rsidR="009816CC" w:rsidRDefault="00000000">
            <w:pPr>
              <w:pStyle w:val="Tekstpodstawowy"/>
              <w:spacing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highlight w:val="white"/>
              </w:rPr>
              <w:t>Biologia,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NOWA Biologia na czasie 1. Edycja 2024. NOWOŚĆ Podręcznik dla liceum ogólnokształcącego i technikum. Zakres podstawowy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. Autorzy: A.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Helmin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, J. Holeczek wyd. Nowa Era,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. 1221/1/ 2024 +karty pracy</w:t>
            </w:r>
          </w:p>
        </w:tc>
      </w:tr>
      <w:tr w:rsidR="009816CC" w14:paraId="61D15006" w14:textId="77777777" w:rsidTr="005C2CE0">
        <w:trPr>
          <w:trHeight w:val="11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A72EF3F" w14:textId="77777777" w:rsidR="009816CC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65123A5" w14:textId="77777777" w:rsidR="009816CC" w:rsidRDefault="00000000">
            <w:pPr>
              <w:pStyle w:val="Tekstpodstawowy"/>
              <w:widowControl/>
              <w:spacing w:after="0"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EDB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Żyję i działam bezpiecznie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>. Podręcznik do edukacji dla bezpieczeństwa dla liceum ogólnokształcącego i technikum. Nowe wydanie, Jarosław Słoma, Wyd. Nowa Era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nr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1189/2024</w:t>
            </w:r>
          </w:p>
        </w:tc>
      </w:tr>
      <w:tr w:rsidR="009816CC" w14:paraId="2B65DFB4" w14:textId="77777777" w:rsidTr="005C2CE0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5F7E347" w14:textId="77777777" w:rsidR="009816CC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1D6E041" w14:textId="77777777" w:rsidR="009816CC" w:rsidRDefault="00000000">
            <w:pPr>
              <w:pStyle w:val="Tekstpodstawowy"/>
              <w:widowControl/>
              <w:spacing w:after="0" w:line="36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Muzyka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:"Muzyka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. Podręcznik dla szkół ponadpodstawowych" autorzy: Małgorzata Rykowska, Zbigniew Nikodem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Szałko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wyd. Operon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1060/2019</w:t>
            </w:r>
          </w:p>
        </w:tc>
      </w:tr>
      <w:tr w:rsidR="009816CC" w14:paraId="26EC2CBC" w14:textId="77777777" w:rsidTr="005C2CE0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E43B7CF" w14:textId="77777777" w:rsidR="009816CC" w:rsidRDefault="00000000">
            <w:pPr>
              <w:spacing w:line="240" w:lineRule="exact"/>
              <w:jc w:val="center"/>
            </w:pPr>
            <w:r>
              <w:t>9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6EF729E" w14:textId="77777777" w:rsidR="009816CC" w:rsidRDefault="00000000">
            <w:pPr>
              <w:pStyle w:val="Tekstpodstawowy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Geografia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NOWE Oblicza geografii 1Edycja 2024. NOWOŚĆ Podręcznik dla liceum ogólnokształcącego i technikum, zakres rozszerzony. Autorzy: Roman Malarz, Marek Więckowski, P.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Kroh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,   wyd.  Nowa Era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1216/1/2024</w:t>
            </w:r>
          </w:p>
          <w:p w14:paraId="2B0CD8F6" w14:textId="77777777" w:rsidR="009816CC" w:rsidRDefault="00000000">
            <w:pPr>
              <w:pStyle w:val="Tekstpodstawowy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Geografia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NOWE Oblicza geografii 1Edycja 2024. NOWOŚĆ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Podrecznik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dla liceum ogólnokształcącego i technikum,  zakres podstawowy. Autorzy:  Roman Malarz, Marek Więckowski, wyd.  Nowa Era,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. 1212/1/2024</w:t>
            </w:r>
          </w:p>
        </w:tc>
      </w:tr>
      <w:tr w:rsidR="009816CC" w14:paraId="158438F2" w14:textId="77777777" w:rsidTr="005C2CE0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D7CFA31" w14:textId="77777777" w:rsidR="009816CC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E971818" w14:textId="77777777" w:rsidR="009816CC" w:rsidRDefault="00000000">
            <w:pPr>
              <w:widowControl/>
              <w:spacing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WOS: W centrum uwagi 1. Edycja 2024.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Podręcznik do wiedzy o społeczeństwie dla liceum ogólnokształcącego i technikum, zakres rozszerzony. Autorzy : Sł. Drelich, A. Janicki, J.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Komorowski,J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Kięczkowska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, E.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Martinek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 A.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Peisert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 , wyd. Nowa Era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 nr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. 1148/1/2022</w:t>
            </w:r>
          </w:p>
        </w:tc>
      </w:tr>
      <w:tr w:rsidR="009816CC" w14:paraId="441AEF53" w14:textId="77777777" w:rsidTr="005C2CE0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C8968CB" w14:textId="77777777" w:rsidR="009816CC" w:rsidRDefault="0000000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11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E85F529" w14:textId="77777777" w:rsidR="009816CC" w:rsidRDefault="00000000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BIZNES I ZARZĄDZANIE: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Biznes i zarządzanie 1. Podręcznik. Liceum i technikum. Zakres podstawowy , Autor: Ewa Kawczyńska-Kiełbasa, Wyd. WSiP</w:t>
            </w:r>
          </w:p>
        </w:tc>
      </w:tr>
      <w:tr w:rsidR="009816CC" w14:paraId="082A7DDF" w14:textId="77777777" w:rsidTr="005C2CE0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85C1D4A" w14:textId="77777777" w:rsidR="009816CC" w:rsidRDefault="0000000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12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0DC8D6D" w14:textId="77777777" w:rsidR="009816CC" w:rsidRDefault="00000000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Język polski Sztuka wyrazu. Podręcznik do języka polskiego dla liceum i technikum. Klasa 1. Praca zbiorowa wyd. GWO, nr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. 1022/1/2/2019</w:t>
            </w:r>
          </w:p>
        </w:tc>
      </w:tr>
    </w:tbl>
    <w:p w14:paraId="612B7D5F" w14:textId="77777777" w:rsidR="009816CC" w:rsidRDefault="00000000">
      <w:pPr>
        <w:spacing w:line="240" w:lineRule="exact"/>
      </w:pPr>
      <w:r>
        <w:rPr>
          <w:rFonts w:ascii="Times New Roman" w:eastAsia="Times New Roman" w:hAnsi="Times New Roman" w:cs="Times New Roman"/>
          <w:highlight w:val="white"/>
        </w:rPr>
        <w:lastRenderedPageBreak/>
        <w:t xml:space="preserve"> </w:t>
      </w:r>
    </w:p>
    <w:p w14:paraId="5C75898A" w14:textId="77777777" w:rsidR="009816CC" w:rsidRDefault="009816CC">
      <w:pPr>
        <w:spacing w:line="240" w:lineRule="exact"/>
        <w:rPr>
          <w:rFonts w:ascii="Times New Roman" w:eastAsia="Times New Roman" w:hAnsi="Times New Roman" w:cs="Times New Roman"/>
          <w:b/>
          <w:sz w:val="18"/>
          <w:highlight w:val="white"/>
          <w:u w:val="single"/>
        </w:rPr>
      </w:pPr>
    </w:p>
    <w:p w14:paraId="242A5FC8" w14:textId="77777777" w:rsidR="009816CC" w:rsidRDefault="009816CC">
      <w:pPr>
        <w:spacing w:line="240" w:lineRule="exact"/>
        <w:rPr>
          <w:rFonts w:ascii="Times New Roman" w:eastAsia="Times New Roman" w:hAnsi="Times New Roman" w:cs="Times New Roman"/>
          <w:b/>
          <w:sz w:val="18"/>
          <w:highlight w:val="white"/>
          <w:u w:val="single"/>
        </w:rPr>
      </w:pPr>
    </w:p>
    <w:sectPr w:rsidR="009816CC">
      <w:pgSz w:w="12240" w:h="15840"/>
      <w:pgMar w:top="1440" w:right="1800" w:bottom="1440" w:left="1800" w:header="0" w:footer="0" w:gutter="0"/>
      <w:cols w:space="708"/>
      <w:formProt w:val="0"/>
      <w:docGrid w:linePitch="240" w:charSpace="-67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CC"/>
    <w:rsid w:val="005C2CE0"/>
    <w:rsid w:val="009816CC"/>
    <w:rsid w:val="00FC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7E9A"/>
  <w15:docId w15:val="{EC774BCB-1CC6-4E3D-80A5-1856C022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1921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1921"/>
    <w:rPr>
      <w:rFonts w:asciiTheme="majorHAnsi" w:eastAsiaTheme="majorEastAsia" w:hAnsiTheme="majorHAnsi" w:cs="Mangal"/>
      <w:color w:val="2F5496" w:themeColor="accent1" w:themeShade="BF"/>
      <w:kern w:val="2"/>
      <w:sz w:val="32"/>
      <w:szCs w:val="29"/>
      <w:lang w:eastAsia="zh-C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Tarasek</dc:creator>
  <dc:description/>
  <cp:lastModifiedBy>Barbara Tarasek</cp:lastModifiedBy>
  <cp:revision>2</cp:revision>
  <cp:lastPrinted>2017-06-29T14:44:00Z</cp:lastPrinted>
  <dcterms:created xsi:type="dcterms:W3CDTF">2026-07-09T08:49:00Z</dcterms:created>
  <dcterms:modified xsi:type="dcterms:W3CDTF">2026-07-09T08:49:00Z</dcterms:modified>
  <dc:language>pl-PL</dc:language>
</cp:coreProperties>
</file>