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2026 / 2027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 xml:space="preserve">Klasa 2b 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( bez podręczników z języka obcego, religii)</w:t>
      </w:r>
    </w:p>
    <w:tbl>
      <w:tblPr>
        <w:tblW w:w="7605" w:type="dxa"/>
        <w:jc w:val="left"/>
        <w:tblInd w:w="-221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2"/>
        <w:gridCol w:w="7112"/>
      </w:tblGrid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1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: "Nowa Informatyka na czasie 2"Edycja 2024 Podręcznik dla liceum ogólnokształcącego i technikum. Zakres podstawowy. autorzy: Janusz Mazur, Paweł Perekietka, Zbigniew Talaga, Janusz S. Wierzbicki  wyd: Nowa Era nr dop 1220/2/2025</w:t>
            </w:r>
          </w:p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2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2"/>
                <w:szCs w:val="22"/>
                <w:shd w:fill="FFFFFF" w:val="clear"/>
              </w:rPr>
              <w:t xml:space="preserve">Fizyka,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" NOWE Zrozumieć fizykę 2" Edycja 2024- Podręcznik  do liceum ogólnokształcącego i technikum. Zakres rozszerzony  autorzy: M. Braun, K.  Byczuk, A. Seweryn-Byczuk, E. Wójtowicz,+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2"/>
                <w:szCs w:val="22"/>
                <w:shd w:fill="FFFFFF" w:val="clear"/>
              </w:rPr>
              <w:t>Zbiór zadań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wyd. Nowa Era</w:t>
            </w:r>
          </w:p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 xml:space="preserve">Fizyka, 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/>
                <w:iCs/>
                <w:sz w:val="22"/>
                <w:szCs w:val="22"/>
              </w:rPr>
              <w:t>"NOWE Odkryć fizykę2" Edycja 2024 Podręcznik ze zbiorem zadań do liceum  ogólnokształcącego i technikum. Zakres podstawowy  autorzy: M. Braun, W. Śliwa, wyd. Nowa Era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Fizyka „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Zrozumieć fizykę2” Zbiór zadań zdla liceum ogólnokształącego i technikum. Zakres rozszerzony.Wyd. Nowa Era</w:t>
            </w:r>
          </w:p>
        </w:tc>
      </w:tr>
      <w:tr>
        <w:trPr>
          <w:trHeight w:val="12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3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>Matematyka podręcznik dla kl.2 do liceum i technikum, zakres  rozszerzony. Kurczab M. Kurczab E., Świda E. Wyd. Pazdro + zbiór zadań  nr dop. 979/2/2020</w:t>
            </w:r>
          </w:p>
          <w:p>
            <w:pPr>
              <w:pStyle w:val="Normal"/>
              <w:widowControl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>Matematyka podręcznik dla kl.2 do liceum i technikum, zakres  podstawowy. Kurczab M. Kurczab E., Świda E. Wyd. Pazdro + zbiór zadań  nr dop. 972/2/2020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4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Historia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,Historia dla kl.2  liceum i technikum. Zakres podstawowy.Nowa edycja Wyd. WSiP. Autor: Jarosław Czubaty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6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Chemia.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NOWA To jest chemia 1Edycja 2024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hd w:fill="FFFFFF" w:val="clear"/>
              </w:rPr>
              <w:t>Chemia ogólna i nieorganiczna. Podręcznik dla liceum ogólnokształcącego i technikum. Zakres rozszerzony. M. Litwin, Sz. Styka-Wlazło, J. Szymońska, Zbiór zadań zakres rozszerzony, Banaszkiewicz S., Dudek- Różycki K.,Maturalne karty pracy 1 poziom rozszerzony, wyd. Nowa Era</w:t>
            </w:r>
          </w:p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i/>
                <w:iCs/>
              </w:rPr>
              <w:t xml:space="preserve">Chemia NOWA </w:t>
            </w:r>
            <w:r>
              <w:rPr>
                <w:rFonts w:cs="Times New Roman" w:ascii="Times New Roman" w:hAnsi="Times New Roman"/>
                <w:i/>
                <w:iCs/>
              </w:rPr>
              <w:t>To jest chemia 1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. </w:t>
            </w:r>
            <w:r>
              <w:rPr>
                <w:rFonts w:cs="Times New Roman" w:ascii="Times New Roman" w:hAnsi="Times New Roman"/>
              </w:rPr>
              <w:t>Edycja 2024 Chemia ogólna i nieorganiczna. Podręcznik dla liceum ogólnokształcącego i technikum. Zakres podstawowy Romuald Hassa, Aleksandra Mrzigod, Janusz Mrzigod, wyd. Nowa Era,</w:t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7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Biologia,NOWA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BIOLOGIA NA CZASIE ZR. KL 2 Edycja 2024 M. Guzik, R. Kozik,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W.Zamachowski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+ Maturalne karty pracy 2 , poziom rozszerzony wyd. Nowa Era</w:t>
            </w:r>
          </w:p>
        </w:tc>
      </w:tr>
      <w:tr>
        <w:trPr>
          <w:trHeight w:val="11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8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FFFFF" w:val="clear"/>
              </w:rPr>
              <w:t>BIZNES I ZARZĄDZANIE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Style w:val="Strong"/>
                <w:b w:val="false"/>
                <w:bCs w:val="false"/>
                <w:sz w:val="22"/>
                <w:szCs w:val="22"/>
              </w:rPr>
              <w:t>Biznes i zarządzanie 2. Podręcznik. Liceum i technikum. Zakres podstawowy., Ewa Kawczyńska-Kiełbasa, Wyd. WSiP</w:t>
            </w:r>
          </w:p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eastAsia="Times New Roman" w:cs="Times New Roman"/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9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Sztuka wyrazu, podręcznik liceum i technikum, zakres podstawowy i rozszerzony,kl.2, wyd. GWO, D. Dąbrowska, B. Kapela – Bagińska i inni,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10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Geografia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NOWE Oblicza geografii 2Edycja 2024 zakres podstawowy T.Rachwał, R. Uliszak, K. Wiedermann,P. Kroh wyd.  Nowa Era,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11</w:t>
            </w:r>
          </w:p>
        </w:tc>
        <w:tc>
          <w:tcPr>
            <w:tcW w:w="7112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i/>
                <w:iCs/>
              </w:rPr>
              <w:t>Edukacja obywatelska”</w:t>
            </w:r>
            <w:r>
              <w:rPr>
                <w:b/>
                <w:bCs/>
                <w:i/>
                <w:iCs/>
              </w:rPr>
              <w:t xml:space="preserve">Masz wpływ </w:t>
            </w:r>
            <w:r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„</w:t>
            </w:r>
            <w:r>
              <w:rPr>
                <w:b w:val="false"/>
                <w:bCs w:val="false"/>
                <w:i/>
                <w:iCs/>
              </w:rPr>
              <w:t>Podręcznik do nauki Edukacji obywatelskiej dla liceum i technikum.S.Drelich, M. Tragarz, M.Wojcieszak, S.Żmijewska-Kwiręg, R. Flis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Normal"/>
    <w:link w:val="Nagwek1Znak"/>
    <w:uiPriority w:val="9"/>
    <w:qFormat/>
    <w:rsid w:val="005319eb"/>
    <w:pPr>
      <w:keepNext w:val="true"/>
      <w:keepLines/>
      <w:spacing w:before="240" w:after="0"/>
      <w:outlineLvl w:val="0"/>
    </w:pPr>
    <w:rPr>
      <w:rFonts w:ascii="Calibri Light" w:hAnsi="Calibri Light" w:eastAsia="" w:cs="Mangal" w:asciiTheme="majorHAnsi" w:eastAsiaTheme="majorEastAsia" w:hAnsiTheme="majorHAnsi"/>
      <w:color w:themeColor="accent1" w:themeShade="bf" w:val="2F5496"/>
      <w:sz w:val="32"/>
      <w:szCs w:val="2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Nagwek1Znak" w:customStyle="1">
    <w:name w:val="Nagłówek 1 Znak"/>
    <w:basedOn w:val="DefaultParagraphFont"/>
    <w:uiPriority w:val="9"/>
    <w:qFormat/>
    <w:rsid w:val="005319eb"/>
    <w:rPr>
      <w:rFonts w:ascii="Calibri Light" w:hAnsi="Calibri Light" w:eastAsia="" w:cs="Mangal" w:asciiTheme="majorHAnsi" w:eastAsiaTheme="majorEastAsia" w:hAnsiTheme="majorHAnsi"/>
      <w:color w:themeColor="accent1" w:themeShade="bf" w:val="2F5496"/>
      <w:kern w:val="2"/>
      <w:sz w:val="32"/>
      <w:szCs w:val="29"/>
      <w:lang w:eastAsia="zh-CN" w:bidi="hi-IN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LibreOffice/7.6.0.3$Windows_X86_64 LibreOffice_project/69edd8b8ebc41d00b4de3915dc82f8f0fc3b6265</Application>
  <AppVersion>15.0000</AppVersion>
  <Pages>2</Pages>
  <Words>367</Words>
  <Characters>2214</Characters>
  <CharactersWithSpaces>2575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2025-07-06T18:24:00Z</dcterms:created>
  <dc:creator>Barbara Tarasek</dc:creator>
  <dc:description/>
  <dc:language>pl-PL</dc:language>
  <cp:lastModifiedBy/>
  <cp:lastPrinted>2021-06-23T20:33:00Z</cp:lastPrinted>
  <dcterms:modified xsi:type="dcterms:W3CDTF">2026-07-04T20:58:36Z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