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  <w:u w:val="single"/>
        </w:rPr>
        <w:t>III LICEUM Ogólnokształcące</w:t>
      </w:r>
    </w:p>
    <w:p>
      <w:pPr>
        <w:pStyle w:val="Normal"/>
        <w:rPr/>
      </w:pPr>
      <w:r>
        <w:rPr>
          <w:b/>
        </w:rPr>
        <w:t>Komplet podręczników na rok szkolny 202</w:t>
      </w:r>
      <w:r>
        <w:rPr>
          <w:b/>
        </w:rPr>
        <w:t>6</w:t>
      </w:r>
      <w:r>
        <w:rPr>
          <w:b/>
        </w:rPr>
        <w:t xml:space="preserve"> / 202</w:t>
      </w:r>
      <w:r>
        <w:rPr>
          <w:b/>
        </w:rPr>
        <w:t>7</w:t>
      </w:r>
    </w:p>
    <w:p>
      <w:pPr>
        <w:pStyle w:val="Normal"/>
        <w:rPr/>
      </w:pPr>
      <w:r>
        <w:rPr>
          <w:b/>
        </w:rPr>
        <w:t xml:space="preserve">Klasa 4b </w:t>
      </w:r>
    </w:p>
    <w:p>
      <w:pPr>
        <w:pStyle w:val="Normal"/>
        <w:rPr/>
      </w:pPr>
      <w:r>
        <w:rPr>
          <w:b/>
        </w:rPr>
        <w:t>( bez podręczników z języka obcego, religii)</w:t>
      </w:r>
    </w:p>
    <w:tbl>
      <w:tblPr>
        <w:tblW w:w="7620" w:type="dxa"/>
        <w:jc w:val="left"/>
        <w:tblInd w:w="-228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93"/>
        <w:gridCol w:w="7126"/>
      </w:tblGrid>
      <w:tr>
        <w:trPr>
          <w:trHeight w:val="128" w:hRule="atLeast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1</w:t>
            </w:r>
          </w:p>
        </w:tc>
        <w:tc>
          <w:tcPr>
            <w:tcW w:w="7126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Matematyka </w:t>
            </w:r>
            <w:r>
              <w:rPr>
                <w:i/>
                <w:iCs/>
              </w:rPr>
              <w:t>Matematyka podręcznik dla kl.4 do liceum i technikum, zakres  rozszerzony. Kurczab M. Kurczab E., Świda E. Wyd. Pazdro + zbiór zadań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i/>
                <w:iCs/>
              </w:rPr>
              <w:t>Nowa teraz matura, zbiór zadań maturalnych poziom podstawowy, wyd. Nowa Era, praca zbiorowa:J. Wesołowska,W. Babiński, L. Chańko, J. Czarnowska</w:t>
            </w:r>
          </w:p>
        </w:tc>
      </w:tr>
      <w:tr>
        <w:trPr>
          <w:trHeight w:val="238" w:hRule="atLeast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2</w:t>
            </w:r>
          </w:p>
        </w:tc>
        <w:tc>
          <w:tcPr>
            <w:tcW w:w="7126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Biologia</w:t>
            </w:r>
            <w:r>
              <w:rPr>
                <w:rFonts w:eastAsia="Times New Roman" w:cs="Times New Roman" w:ascii="Roboto" w:hAnsi="Roboto"/>
                <w:b/>
                <w:bCs/>
                <w:color w:val="1A1A1A"/>
                <w:kern w:val="2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 w:ascii="Roboto" w:hAnsi="Roboto"/>
                <w:b w:val="false"/>
                <w:bCs w:val="false"/>
                <w:color w:val="1A1A1A"/>
                <w:kern w:val="2"/>
                <w:sz w:val="20"/>
                <w:szCs w:val="20"/>
                <w:lang w:eastAsia="pl-PL"/>
              </w:rPr>
              <w:t xml:space="preserve">Nowa </w:t>
            </w: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 xml:space="preserve">Biologia na czasie 4 </w:t>
            </w: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>Edycja 2024</w:t>
            </w:r>
            <w:r>
              <w:rPr>
                <w:i/>
                <w:iCs/>
                <w:sz w:val="20"/>
                <w:szCs w:val="20"/>
              </w:rPr>
              <w:t>P</w:t>
            </w:r>
            <w:r>
              <w:rPr>
                <w:i/>
                <w:iCs/>
              </w:rPr>
              <w:t>odręcznik dla liceum ogólnokształcącego i technikum, zakres rozszerzony, wyd. Nowa Era.</w:t>
            </w:r>
            <w:r>
              <w:rPr>
                <w:rFonts w:ascii="Roboto" w:hAnsi="Roboto"/>
                <w:color w:val="333333"/>
                <w:sz w:val="21"/>
                <w:szCs w:val="21"/>
                <w:shd w:fill="F7F7F7" w:val="clear"/>
              </w:rPr>
              <w:t xml:space="preserve"> </w:t>
            </w:r>
            <w:r>
              <w:rPr>
                <w:i/>
                <w:iCs/>
              </w:rPr>
              <w:t>Franciszek Dubert, Marek Jurgowiak, Władysław Zamachowski nr dop.</w:t>
            </w:r>
            <w:r>
              <w:rPr>
                <w:rFonts w:ascii="Roboto" w:hAnsi="Roboto"/>
                <w:color w:val="333333"/>
                <w:sz w:val="21"/>
                <w:szCs w:val="21"/>
                <w:shd w:fill="F7F7F7" w:val="clear"/>
              </w:rPr>
              <w:t xml:space="preserve"> </w:t>
            </w:r>
            <w:r>
              <w:rPr>
                <w:i/>
                <w:iCs/>
              </w:rPr>
              <w:t>1010/4/2022</w:t>
            </w:r>
          </w:p>
        </w:tc>
      </w:tr>
      <w:tr>
        <w:trPr>
          <w:trHeight w:val="244" w:hRule="atLeast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3</w:t>
            </w:r>
          </w:p>
        </w:tc>
        <w:tc>
          <w:tcPr>
            <w:tcW w:w="7126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Język polski</w:t>
            </w:r>
            <w:r>
              <w:rPr>
                <w:i/>
                <w:iCs/>
              </w:rPr>
              <w:t xml:space="preserve"> </w:t>
            </w:r>
            <w:r>
              <w:rPr/>
              <w:t xml:space="preserve">Oblicza epok 4. Podręcznik do języka polskiego dla liceum i technikum. Zakres podstawowy i rozszerzony. Klasa 4. Praca zbiorowa: D. Chemperek, A. Kalbarczyk, D. Trześniowski </w:t>
            </w:r>
            <w:r>
              <w:rPr>
                <w:b/>
                <w:i/>
                <w:iCs/>
              </w:rPr>
              <w:t>wyd. WSiP</w:t>
            </w:r>
          </w:p>
        </w:tc>
      </w:tr>
      <w:tr>
        <w:trPr>
          <w:trHeight w:val="238" w:hRule="atLeast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4</w:t>
            </w:r>
          </w:p>
        </w:tc>
        <w:tc>
          <w:tcPr>
            <w:tcW w:w="7126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  <w:bCs/>
                <w:i/>
                <w:iCs/>
              </w:rPr>
              <w:t xml:space="preserve">Chemia </w:t>
            </w:r>
            <w:r>
              <w:rPr>
                <w:b/>
                <w:bCs/>
                <w:i/>
                <w:iCs/>
              </w:rPr>
              <w:t xml:space="preserve">Nowa </w:t>
            </w:r>
            <w:r>
              <w:rPr>
                <w:i/>
                <w:iCs/>
              </w:rPr>
              <w:t xml:space="preserve">To jest chemia </w:t>
            </w:r>
            <w:r>
              <w:rPr>
                <w:i/>
                <w:iCs/>
              </w:rPr>
              <w:t>4</w:t>
            </w:r>
            <w:r>
              <w:rPr>
                <w:i/>
                <w:iCs/>
              </w:rPr>
              <w:t xml:space="preserve"> .</w:t>
            </w:r>
            <w:r>
              <w:rPr>
                <w:i/>
                <w:iCs/>
              </w:rPr>
              <w:t>Edycja 2024</w:t>
            </w:r>
            <w:r>
              <w:rPr>
                <w:i/>
                <w:iCs/>
              </w:rPr>
              <w:t xml:space="preserve"> Podręcznik dla liceum ogólnokształcącego i technikum. Zakres rozszerzony. M. Litwin, Sz. Styka-Wlazło, J. Szymońska, Maturalne karty pracy 2 poziom rozszerzony, wyd. Nowa Era nr dop 991/2/2020</w:t>
            </w:r>
          </w:p>
        </w:tc>
      </w:tr>
      <w:tr>
        <w:trPr>
          <w:trHeight w:val="238" w:hRule="atLeast"/>
        </w:trPr>
        <w:tc>
          <w:tcPr>
            <w:tcW w:w="493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5</w:t>
            </w:r>
          </w:p>
        </w:tc>
        <w:tc>
          <w:tcPr>
            <w:tcW w:w="7126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spacing w:lineRule="exact" w:line="360" w:before="0" w:after="0"/>
              <w:rPr>
                <w:b/>
                <w:bCs/>
              </w:rPr>
            </w:pPr>
            <w:r>
              <w:rPr>
                <w:b/>
                <w:bCs/>
              </w:rPr>
              <w:t>Historia</w:t>
            </w:r>
            <w:r>
              <w:rPr/>
              <w:t xml:space="preserve"> Podręcznik dla liceum i technikum, poziom podstawowy, klasa 4, wyd . WSIP; P. Szlanta, A. Zawistowski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Roboto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801b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01b15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LibreOffice/7.6.0.3$Windows_X86_64 LibreOffice_project/69edd8b8ebc41d00b4de3915dc82f8f0fc3b6265</Application>
  <AppVersion>15.0000</AppVersion>
  <Pages>1</Pages>
  <Words>173</Words>
  <Characters>1010</Characters>
  <CharactersWithSpaces>1172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2023-06-21T20:04:00Z</dcterms:created>
  <dc:creator>Barbara Tarasek</dc:creator>
  <dc:description/>
  <dc:language>pl-PL</dc:language>
  <cp:lastModifiedBy/>
  <dcterms:modified xsi:type="dcterms:W3CDTF">2026-07-04T21:52:04Z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